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2 -->
  <w:body>
    <w:p w:rsidR="00FE544C" w:rsidRPr="003C0B3F" w:rsidP="003C0B3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25.3pt;height:174.85pt;margin-top:258.85pt;margin-left:31pt;mso-position-horizontal-relative:page;mso-position-vertical-relative:page;position:absolute;z-index:251660288" filled="f" stroked="t" strokecolor="#bf8f00">
            <v:textbox inset="2.83pt,2.83pt,2.83pt,2.83pt">
              <w:txbxContent>
                <w:p w:rsidR="00FE544C" w:rsidRPr="00A7636E">
                  <w:pPr>
                    <w:pStyle w:val="BodyText2"/>
                    <w:spacing w:before="0" w:after="0"/>
                    <w:rPr>
                      <w:rFonts w:ascii="Calibri" w:hAnsi="Calibri"/>
                      <w:b/>
                      <w:color w:val="BF8F00"/>
                      <w:lang w:val="fr-FR"/>
                    </w:rPr>
                  </w:pPr>
                  <w:r w:rsidRPr="00A7636E">
                    <w:rPr>
                      <w:rFonts w:ascii="Calibri" w:hAnsi="Calibri"/>
                      <w:b/>
                      <w:color w:val="BF8F00"/>
                    </w:rPr>
                    <w:t>Programme</w:t>
                  </w:r>
                  <w:r w:rsidRPr="00A7636E" w:rsidR="003D77CA">
                    <w:rPr>
                      <w:rFonts w:ascii="Calibri" w:hAnsi="Calibri"/>
                      <w:b/>
                      <w:color w:val="BF8F00"/>
                      <w:lang w:val="fr-FR"/>
                    </w:rPr>
                    <w:t xml:space="preserve"> - </w:t>
                  </w:r>
                  <w:r w:rsidRPr="00A7636E" w:rsidR="003D77CA">
                    <w:rPr>
                      <w:rFonts w:ascii="Calibri" w:hAnsi="Calibri"/>
                      <w:b/>
                      <w:i/>
                      <w:iCs/>
                      <w:color w:val="BF8F00"/>
                      <w:lang w:val="fr-FR"/>
                    </w:rPr>
                    <w:t>Content</w:t>
                  </w:r>
                </w:p>
                <w:p w:rsidR="00FE544C" w:rsidRPr="00862379">
                  <w:pPr>
                    <w:pStyle w:val="BodyText2"/>
                    <w:spacing w:before="0" w:after="0"/>
                    <w:rPr>
                      <w:rFonts w:ascii="Calibri" w:hAnsi="Calibri"/>
                      <w:b/>
                      <w:sz w:val="6"/>
                    </w:rPr>
                  </w:pPr>
                </w:p>
                <w:p w:rsidR="00FE544C" w:rsidRPr="0086237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bookmarkStart w:id="0" w:name="Programme"/>
                  <w:r w:rsidRPr="0086237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t>-Savoir préparer les mélanges en respectant les dosages de sucre en équilibre avec les autres ingrédients.</w:t>
                  </w:r>
                  <w:r w:rsidRPr="0086237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br/>
                  </w:r>
                  <w:r w:rsidRPr="0086237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t>-Assurer les cuissons aux bonnes températures.</w:t>
                  </w:r>
                  <w:r w:rsidRPr="0086237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br/>
                  </w:r>
                  <w:r w:rsidRPr="0086237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t>-Connaître les ingrédients et leurs réactions à la cuisson.</w:t>
                  </w:r>
                  <w:r w:rsidRPr="0086237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br/>
                  </w:r>
                  <w:r w:rsidRPr="0086237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t>-Connaître et savoir appliquer les règles de sécurité et d'hygiène.</w:t>
                  </w:r>
                  <w:r w:rsidRPr="0086237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br/>
                  </w:r>
                  <w:r w:rsidRPr="0086237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t>-Connaître et maîtriser les techniques pour le travail et la réalisation des nougats et des caramels.</w:t>
                  </w:r>
                  <w:r w:rsidRPr="0086237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br/>
                  </w:r>
                  <w:r w:rsidRPr="0086237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t>-Connaître et maîtriser la réalisation de différents types de bonbons de sucre.</w:t>
                  </w:r>
                  <w:r w:rsidRPr="0086237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br/>
                  </w:r>
                  <w:r w:rsidRPr="0086237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t>-Savoir réaliser des confitures.</w:t>
                  </w:r>
                  <w:r w:rsidRPr="0086237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br/>
                  </w:r>
                  <w:r w:rsidRPr="0086237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t>-Savoir réaliser des pâtes de fruits.</w:t>
                  </w:r>
                  <w:r w:rsidRPr="0086237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br/>
                  </w:r>
                  <w:r w:rsidRPr="0086237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t>-Connaître et maîtriser la réalisation de guimauves.</w:t>
                  </w:r>
                  <w:r w:rsidRPr="0086237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br/>
                  </w:r>
                  <w:r w:rsidRPr="0086237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t>-Savoir réaliser des pâtes à tartiner maison.</w:t>
                  </w:r>
                </w:p>
                <w:p w:rsidR="00FE544C" w:rsidRPr="0086237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86237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t> </w:t>
                  </w:r>
                  <w:r w:rsidRPr="00862379">
                    <w:rPr>
                      <w:rFonts w:ascii="Calibri" w:hAnsi="Calibri"/>
                      <w:sz w:val="18"/>
                      <w:szCs w:val="18"/>
                    </w:rPr>
                    <w:t> </w:t>
                  </w:r>
                </w:p>
                <w:p w:rsidR="00FE544C" w:rsidRPr="0086237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width:331.85pt;height:116.8pt;margin-top:136.7pt;margin-left:224.45pt;mso-position-horizontal-relative:page;mso-position-vertical-relative:page;position:absolute;z-index:251659264" filled="f" stroked="t" strokecolor="#bf8f00">
            <v:textbox inset="2.83pt,2.83pt,2.83pt,2.83pt">
              <w:txbxContent>
                <w:p w:rsidR="00FE544C" w:rsidRPr="00A7636E">
                  <w:pPr>
                    <w:pStyle w:val="BodyText2"/>
                    <w:spacing w:before="0" w:after="0"/>
                    <w:rPr>
                      <w:rFonts w:ascii="Calibri" w:hAnsi="Calibri"/>
                      <w:b/>
                      <w:color w:val="BF8F00"/>
                      <w:lang w:val="fr-FR"/>
                    </w:rPr>
                  </w:pPr>
                  <w:r w:rsidRPr="00A7636E">
                    <w:rPr>
                      <w:rFonts w:ascii="Calibri" w:hAnsi="Calibri"/>
                      <w:b/>
                      <w:color w:val="BF8F00"/>
                    </w:rPr>
                    <w:t>Objectifs de la formatio</w:t>
                  </w:r>
                  <w:r w:rsidRPr="00A7636E">
                    <w:rPr>
                      <w:rFonts w:ascii="Calibri" w:hAnsi="Calibri"/>
                      <w:b/>
                      <w:color w:val="BF8F00"/>
                      <w:lang w:val="fr-FR"/>
                    </w:rPr>
                    <w:t>n</w:t>
                  </w:r>
                  <w:r w:rsidRPr="00A7636E" w:rsidR="003D77CA">
                    <w:rPr>
                      <w:rFonts w:ascii="Calibri" w:hAnsi="Calibri"/>
                      <w:b/>
                      <w:color w:val="BF8F00"/>
                      <w:lang w:val="fr-FR"/>
                    </w:rPr>
                    <w:t xml:space="preserve"> – </w:t>
                  </w:r>
                  <w:r w:rsidRPr="00A7636E" w:rsidR="003D77CA">
                    <w:rPr>
                      <w:rFonts w:ascii="Calibri" w:hAnsi="Calibri"/>
                      <w:b/>
                      <w:i/>
                      <w:iCs/>
                      <w:color w:val="BF8F00"/>
                      <w:lang w:val="fr-FR"/>
                    </w:rPr>
                    <w:t>Objectives</w:t>
                  </w:r>
                </w:p>
                <w:p w:rsidR="00FE544C" w:rsidRPr="009B0AE9">
                  <w:pPr>
                    <w:pStyle w:val="BodyText2"/>
                    <w:spacing w:before="0" w:after="0"/>
                    <w:rPr>
                      <w:rFonts w:ascii="Franklin Gothic Medium" w:hAnsi="Franklin Gothic Medium"/>
                      <w:b/>
                      <w:sz w:val="6"/>
                    </w:rPr>
                  </w:pPr>
                </w:p>
                <w:p w:rsidR="00FE544C" w:rsidRPr="00C5273E">
                  <w:pPr>
                    <w:pStyle w:val="BodyText2"/>
                    <w:spacing w:before="0" w:after="113"/>
                    <w:ind w:left="0" w:right="0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bookmarkStart w:id="1" w:name="Objectif"/>
                  <w:r w:rsidRPr="00C5273E">
                    <w:rPr>
                      <w:rFonts w:ascii="Arial" w:eastAsia="Arial" w:hAnsi="Arial" w:cs="Arial"/>
                      <w:b/>
                      <w:color w:val="7F7F7F"/>
                      <w:sz w:val="18"/>
                      <w:szCs w:val="18"/>
                    </w:rPr>
                    <w:t>Acquérir et maîtriser les techniques de travail de la confiserie pour proposer et réaliser une gamme artisanale de qualité.</w:t>
                  </w:r>
                </w:p>
                <w:p w:rsidR="00FE544C" w:rsidRPr="00C5273E">
                  <w:pPr>
                    <w:pStyle w:val="BodyText2"/>
                    <w:spacing w:before="0" w:after="0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bookmarkEnd w:id="1"/>
                  <w:r w:rsidRPr="00C5273E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width:187.3pt;height:116.8pt;margin-top:136.7pt;margin-left:31pt;mso-position-horizontal-relative:page;mso-position-vertical-relative:page;position:absolute;z-index:251661312" filled="t" stroked="t" strokecolor="#bf8f00">
            <v:textbox inset="2.83pt,2.83pt,2.83pt,2.83pt">
              <w:txbxContent>
                <w:p w:rsidR="00FE544C" w:rsidRPr="00A7636E" w:rsidP="00324C5E">
                  <w:pPr>
                    <w:pStyle w:val="Heading2"/>
                    <w:tabs>
                      <w:tab w:val="right" w:pos="2977"/>
                    </w:tabs>
                    <w:ind w:right="142"/>
                    <w:rPr>
                      <w:rFonts w:ascii="Calibri" w:hAnsi="Calibri"/>
                      <w:color w:val="BF8F00"/>
                      <w:szCs w:val="22"/>
                    </w:rPr>
                  </w:pPr>
                  <w:r w:rsidRPr="00A7636E">
                    <w:rPr>
                      <w:rFonts w:ascii="Calibri" w:hAnsi="Calibri"/>
                      <w:color w:val="BF8F00"/>
                      <w:szCs w:val="22"/>
                    </w:rPr>
                    <w:t>Durée</w:t>
                  </w:r>
                  <w:r w:rsidRPr="00A7636E" w:rsidR="003D77CA">
                    <w:rPr>
                      <w:rFonts w:ascii="Calibri" w:hAnsi="Calibri"/>
                      <w:color w:val="BF8F00"/>
                      <w:szCs w:val="22"/>
                    </w:rPr>
                    <w:t xml:space="preserve"> - </w:t>
                  </w:r>
                  <w:r w:rsidRPr="00A7636E" w:rsidR="003D77CA">
                    <w:rPr>
                      <w:rFonts w:ascii="Calibri" w:hAnsi="Calibri"/>
                      <w:i/>
                      <w:iCs/>
                      <w:color w:val="BF8F00"/>
                      <w:szCs w:val="22"/>
                    </w:rPr>
                    <w:t>Duration</w:t>
                  </w:r>
                  <w:r w:rsidRPr="00A7636E">
                    <w:rPr>
                      <w:rFonts w:ascii="Calibri" w:hAnsi="Calibri"/>
                      <w:color w:val="BF8F00"/>
                      <w:szCs w:val="22"/>
                    </w:rPr>
                    <w:tab/>
                  </w:r>
                </w:p>
                <w:p w:rsidR="00FE544C" w:rsidRPr="00EC7849" w:rsidP="00324C5E">
                  <w:pPr>
                    <w:pStyle w:val="BodyText2"/>
                    <w:spacing w:before="0" w:after="0"/>
                    <w:ind w:right="141"/>
                    <w:rPr>
                      <w:rFonts w:ascii="Calibri" w:hAnsi="Calibri"/>
                      <w:sz w:val="16"/>
                      <w:szCs w:val="18"/>
                    </w:rPr>
                  </w:pPr>
                  <w:bookmarkStart w:id="2" w:name="DureeJ"/>
                  <w:r w:rsidRPr="00EC7849">
                    <w:rPr>
                      <w:rFonts w:ascii="Calibri" w:hAnsi="Calibri"/>
                      <w:sz w:val="16"/>
                      <w:szCs w:val="18"/>
                    </w:rPr>
                    <w:t>3,00</w:t>
                  </w:r>
                  <w:bookmarkEnd w:id="2"/>
                  <w:r w:rsidRPr="00EC7849">
                    <w:rPr>
                      <w:rFonts w:ascii="Calibri" w:hAnsi="Calibri"/>
                      <w:sz w:val="16"/>
                      <w:szCs w:val="18"/>
                    </w:rPr>
                    <w:t xml:space="preserve"> jour(s)</w:t>
                  </w:r>
                  <w:r w:rsidR="003C0B3F">
                    <w:rPr>
                      <w:rFonts w:ascii="Calibri" w:hAnsi="Calibri"/>
                      <w:sz w:val="16"/>
                      <w:szCs w:val="18"/>
                      <w:lang w:val="fr-FR"/>
                    </w:rPr>
                    <w:t xml:space="preserve"> - </w:t>
                  </w:r>
                  <w:bookmarkStart w:id="3" w:name="DureeH"/>
                  <w:r w:rsidR="003C0B3F">
                    <w:rPr>
                      <w:rFonts w:ascii="Calibri" w:hAnsi="Calibri"/>
                      <w:sz w:val="16"/>
                      <w:szCs w:val="18"/>
                      <w:lang w:val="fr-FR"/>
                    </w:rPr>
                    <w:t>24:00</w:t>
                  </w:r>
                  <w:bookmarkEnd w:id="3"/>
                  <w:r w:rsidRPr="00EC7849">
                    <w:rPr>
                      <w:rFonts w:ascii="Calibri" w:hAnsi="Calibri"/>
                      <w:sz w:val="16"/>
                      <w:szCs w:val="18"/>
                    </w:rPr>
                    <w:t xml:space="preserve"> heures</w:t>
                  </w:r>
                  <w:r w:rsidR="00324C5E">
                    <w:rPr>
                      <w:rFonts w:ascii="Calibri" w:hAnsi="Calibri"/>
                      <w:sz w:val="16"/>
                      <w:szCs w:val="18"/>
                    </w:rPr>
                    <w:br/>
                  </w:r>
                </w:p>
                <w:p w:rsidR="00FE544C" w:rsidRPr="00A7636E" w:rsidP="00324C5E">
                  <w:pPr>
                    <w:pStyle w:val="Heading2"/>
                    <w:tabs>
                      <w:tab w:val="right" w:pos="2977"/>
                    </w:tabs>
                    <w:ind w:right="142"/>
                    <w:rPr>
                      <w:rFonts w:ascii="Calibri" w:hAnsi="Calibri"/>
                      <w:color w:val="BF8F00"/>
                      <w:szCs w:val="22"/>
                    </w:rPr>
                  </w:pPr>
                  <w:r w:rsidRPr="00A7636E">
                    <w:rPr>
                      <w:rFonts w:ascii="Calibri" w:hAnsi="Calibri"/>
                      <w:color w:val="BF8F00"/>
                      <w:szCs w:val="22"/>
                    </w:rPr>
                    <w:t>Public</w:t>
                  </w:r>
                  <w:r w:rsidRPr="00A7636E" w:rsidR="003D77CA">
                    <w:rPr>
                      <w:rFonts w:ascii="Calibri" w:hAnsi="Calibri"/>
                      <w:color w:val="BF8F00"/>
                      <w:szCs w:val="22"/>
                    </w:rPr>
                    <w:t xml:space="preserve"> - </w:t>
                  </w:r>
                  <w:r w:rsidRPr="00A7636E" w:rsidR="003D77CA">
                    <w:rPr>
                      <w:rFonts w:ascii="Calibri" w:hAnsi="Calibri"/>
                      <w:i/>
                      <w:iCs/>
                      <w:color w:val="BF8F00"/>
                      <w:szCs w:val="22"/>
                    </w:rPr>
                    <w:t>Attendees</w:t>
                  </w:r>
                  <w:r w:rsidRPr="00A7636E">
                    <w:rPr>
                      <w:rFonts w:ascii="Calibri" w:hAnsi="Calibri"/>
                      <w:color w:val="BF8F00"/>
                      <w:szCs w:val="22"/>
                    </w:rPr>
                    <w:tab/>
                  </w:r>
                </w:p>
                <w:p w:rsidR="00FE544C" w:rsidRPr="00EC7849" w:rsidP="00324C5E">
                  <w:pPr>
                    <w:pStyle w:val="MsoNormalCxSpFirst"/>
                    <w:spacing w:after="100"/>
                    <w:ind w:right="141"/>
                    <w:rPr>
                      <w:rFonts w:ascii="Calibri" w:hAnsi="Calibri"/>
                      <w:sz w:val="16"/>
                      <w:szCs w:val="18"/>
                    </w:rPr>
                  </w:pPr>
                  <w:bookmarkStart w:id="4" w:name="Public"/>
                  <w:r w:rsidRPr="00EC784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t>Professionnel (Pâtissier, Chocolatier, Confiseur)</w:t>
                  </w:r>
                  <w:r w:rsidRPr="00EC7849">
                    <w:rPr>
                      <w:rFonts w:ascii="Calibri" w:hAnsi="Calibri"/>
                      <w:sz w:val="16"/>
                      <w:szCs w:val="18"/>
                    </w:rPr>
                    <w:t> </w:t>
                  </w:r>
                </w:p>
                <w:p w:rsidR="00FE544C" w:rsidRPr="00EC7849" w:rsidP="00324C5E">
                  <w:pPr>
                    <w:ind w:right="141"/>
                    <w:rPr>
                      <w:rFonts w:ascii="Calibri" w:hAnsi="Calibri"/>
                      <w:sz w:val="16"/>
                      <w:szCs w:val="18"/>
                    </w:rPr>
                  </w:pPr>
                  <w:bookmarkEnd w:id="4"/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width:525.2pt;height:115.65pt;margin-top:438pt;margin-left:31pt;mso-position-horizontal-relative:page;mso-position-vertical-relative:page;position:absolute;z-index:251663360" filled="f" stroked="t" strokecolor="#bf8f00">
            <v:textbox inset="2.83pt,2.83pt,2.83pt,2.83pt">
              <w:txbxContent>
                <w:p w:rsidR="00FE544C" w:rsidRPr="00A7636E" w:rsidP="00FE544C">
                  <w:pPr>
                    <w:pStyle w:val="BodyText2"/>
                    <w:spacing w:before="0" w:after="0"/>
                    <w:rPr>
                      <w:rFonts w:ascii="Calibri" w:hAnsi="Calibri"/>
                      <w:b/>
                      <w:color w:val="BF8F00"/>
                      <w:lang w:val="fr-FR"/>
                    </w:rPr>
                  </w:pPr>
                  <w:r w:rsidRPr="00A7636E">
                    <w:rPr>
                      <w:rFonts w:ascii="Calibri" w:hAnsi="Calibri"/>
                      <w:b/>
                      <w:color w:val="BF8F00"/>
                      <w:lang w:val="fr-FR"/>
                    </w:rPr>
                    <w:t>Méthodes et supports</w:t>
                  </w:r>
                  <w:r w:rsidRPr="00A7636E" w:rsidR="003D77CA">
                    <w:rPr>
                      <w:rFonts w:ascii="Calibri" w:hAnsi="Calibri"/>
                      <w:b/>
                      <w:color w:val="BF8F00"/>
                      <w:lang w:val="fr-FR"/>
                    </w:rPr>
                    <w:t xml:space="preserve"> </w:t>
                  </w:r>
                  <w:r w:rsidRPr="00A7636E" w:rsidR="00F25616">
                    <w:rPr>
                      <w:rFonts w:ascii="Calibri" w:hAnsi="Calibri"/>
                      <w:b/>
                      <w:color w:val="BF8F00"/>
                      <w:lang w:val="fr-FR"/>
                    </w:rPr>
                    <w:t>–</w:t>
                  </w:r>
                  <w:r w:rsidRPr="00A7636E" w:rsidR="003D77CA">
                    <w:rPr>
                      <w:rFonts w:ascii="Calibri" w:hAnsi="Calibri"/>
                      <w:b/>
                      <w:color w:val="BF8F00"/>
                      <w:lang w:val="fr-FR"/>
                    </w:rPr>
                    <w:t xml:space="preserve"> </w:t>
                  </w:r>
                  <w:r w:rsidRPr="00A7636E" w:rsidR="00F25616">
                    <w:rPr>
                      <w:rFonts w:ascii="Calibri" w:hAnsi="Calibri"/>
                      <w:b/>
                      <w:i/>
                      <w:iCs/>
                      <w:color w:val="BF8F00"/>
                      <w:lang w:val="fr-FR"/>
                    </w:rPr>
                    <w:t>Methods</w:t>
                  </w:r>
                  <w:r w:rsidRPr="00A7636E" w:rsidR="006F4ACB">
                    <w:rPr>
                      <w:rFonts w:ascii="Calibri" w:hAnsi="Calibri"/>
                      <w:b/>
                      <w:i/>
                      <w:iCs/>
                      <w:color w:val="BF8F00"/>
                      <w:lang w:val="fr-FR"/>
                    </w:rPr>
                    <w:t xml:space="preserve"> and ressources</w:t>
                  </w:r>
                </w:p>
                <w:p w:rsidR="00FE544C" w:rsidRPr="009B0AE9" w:rsidP="00FE544C">
                  <w:pPr>
                    <w:pStyle w:val="BodyText2"/>
                    <w:spacing w:before="0" w:after="0"/>
                    <w:rPr>
                      <w:rFonts w:ascii="Franklin Gothic Medium" w:hAnsi="Franklin Gothic Medium"/>
                      <w:b/>
                      <w:sz w:val="6"/>
                    </w:rPr>
                  </w:pPr>
                </w:p>
                <w:p w:rsidR="003C0B3F" w:rsidRPr="00EC7849" w:rsidP="00FE544C">
                  <w:pPr>
                    <w:ind w:right="141"/>
                    <w:rPr>
                      <w:rFonts w:ascii="Calibri" w:hAnsi="Calibri"/>
                      <w:sz w:val="18"/>
                      <w:szCs w:val="18"/>
                    </w:rPr>
                  </w:pPr>
                  <w:bookmarkStart w:id="5" w:name="Methode"/>
                  <w:r w:rsidRPr="00EC784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t>-Remise à chaque participant de l’ensemble des fiches techniques des recettes qui seront mises en œuvre pendant la formation.</w:t>
                  </w:r>
                  <w:r w:rsidRPr="00EC784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br/>
                  </w:r>
                  <w:r w:rsidRPr="00EC784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t>-Démonstrations et explications techniques par le formateur, suivies d’exercices pratiques individuels.</w:t>
                  </w:r>
                  <w:r w:rsidRPr="00EC784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br/>
                  </w:r>
                  <w:r w:rsidRPr="00EC784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t>-Réalisation des recettes par les participants.</w:t>
                  </w:r>
                  <w:r w:rsidRPr="00EC784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br/>
                  </w:r>
                  <w:r w:rsidRPr="00EC784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t>-Dégustations et commentaires des produits réalisés.</w:t>
                  </w:r>
                </w:p>
                <w:p w:rsidR="003C0B3F" w:rsidRPr="00EC7849" w:rsidP="00FE544C">
                  <w:pPr>
                    <w:ind w:right="141"/>
                    <w:rPr>
                      <w:rFonts w:ascii="Calibri" w:hAnsi="Calibri"/>
                      <w:sz w:val="18"/>
                      <w:szCs w:val="18"/>
                    </w:rPr>
                  </w:pPr>
                  <w:r w:rsidRPr="00EC7849">
                    <w:rPr>
                      <w:rFonts w:ascii="Calibri" w:hAnsi="Calibri"/>
                      <w:sz w:val="18"/>
                      <w:szCs w:val="18"/>
                    </w:rPr>
                    <w:t> </w:t>
                  </w:r>
                  <w:bookmarkEnd w:id="5"/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width:525.3pt;height:61.3pt;margin-top:559.7pt;margin-left:31pt;mso-position-horizontal-relative:page;mso-position-vertical-relative:page;position:absolute;z-index:251664384" filled="f" stroked="t" strokecolor="#bf8f00">
            <v:textbox inset="2.83pt,2.83pt,2.83pt,2.83pt">
              <w:txbxContent>
                <w:p w:rsidR="00FE544C" w:rsidRPr="00A7636E" w:rsidP="00324C5E">
                  <w:pPr>
                    <w:pStyle w:val="BodyText2"/>
                    <w:spacing w:before="0" w:after="0"/>
                    <w:rPr>
                      <w:rFonts w:ascii="Calibri" w:hAnsi="Calibri"/>
                      <w:b/>
                      <w:color w:val="BF8F00"/>
                      <w:lang w:val="fr-FR"/>
                    </w:rPr>
                  </w:pPr>
                  <w:r w:rsidRPr="00A7636E">
                    <w:rPr>
                      <w:rFonts w:ascii="Calibri" w:hAnsi="Calibri"/>
                      <w:b/>
                      <w:color w:val="BF8F00"/>
                      <w:lang w:val="fr-FR"/>
                    </w:rPr>
                    <w:t>Prérequis</w:t>
                  </w:r>
                  <w:r w:rsidRPr="00A7636E" w:rsidR="00F25616">
                    <w:rPr>
                      <w:rFonts w:ascii="Calibri" w:hAnsi="Calibri"/>
                      <w:b/>
                      <w:color w:val="BF8F00"/>
                      <w:lang w:val="fr-FR"/>
                    </w:rPr>
                    <w:t xml:space="preserve"> – </w:t>
                  </w:r>
                  <w:r w:rsidRPr="00A7636E" w:rsidR="00F25616">
                    <w:rPr>
                      <w:rFonts w:ascii="Calibri" w:hAnsi="Calibri"/>
                      <w:b/>
                      <w:i/>
                      <w:iCs/>
                      <w:color w:val="BF8F00"/>
                      <w:lang w:val="fr-FR"/>
                    </w:rPr>
                    <w:t>Prerequisites</w:t>
                  </w:r>
                </w:p>
                <w:p w:rsidR="00FE544C" w:rsidRPr="009B0AE9" w:rsidP="00324C5E">
                  <w:pPr>
                    <w:pStyle w:val="BodyText2"/>
                    <w:spacing w:before="0" w:after="0"/>
                    <w:rPr>
                      <w:rFonts w:ascii="Franklin Gothic Medium" w:hAnsi="Franklin Gothic Medium"/>
                      <w:b/>
                      <w:sz w:val="6"/>
                    </w:rPr>
                  </w:pPr>
                </w:p>
                <w:p w:rsidR="00FE544C" w:rsidRPr="00EC7849" w:rsidP="00324C5E">
                  <w:pPr>
                    <w:pStyle w:val="MsoNormal"/>
                    <w:spacing w:before="0" w:after="100"/>
                    <w:ind w:right="141"/>
                    <w:rPr>
                      <w:rFonts w:ascii="Calibri" w:hAnsi="Calibri"/>
                      <w:sz w:val="18"/>
                      <w:szCs w:val="18"/>
                    </w:rPr>
                  </w:pPr>
                  <w:bookmarkStart w:id="6" w:name="PreRequis"/>
                  <w:r w:rsidRPr="00EC784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t>Expérience professionnelle ou diplôme.</w:t>
                  </w:r>
                </w:p>
                <w:p w:rsidR="00FE544C" w:rsidRPr="00EC7849" w:rsidP="00324C5E">
                  <w:pPr>
                    <w:pStyle w:val="BodyText2"/>
                    <w:spacing w:before="0" w:after="0"/>
                    <w:ind w:right="141"/>
                    <w:rPr>
                      <w:rFonts w:ascii="Calibri" w:hAnsi="Calibri"/>
                      <w:sz w:val="18"/>
                      <w:szCs w:val="18"/>
                    </w:rPr>
                  </w:pPr>
                  <w:r w:rsidRPr="00EC7849">
                    <w:rPr>
                      <w:rFonts w:ascii="Arial" w:eastAsia="Arial" w:hAnsi="Arial" w:cs="Arial"/>
                      <w:color w:val="555555"/>
                      <w:sz w:val="17"/>
                      <w:szCs w:val="17"/>
                      <w:shd w:val="clear" w:color="auto" w:fill="FFFFFF"/>
                    </w:rPr>
                    <w:t> </w:t>
                  </w:r>
                </w:p>
                <w:p w:rsidR="00FE544C" w:rsidRPr="00EC7849" w:rsidP="00324C5E">
                  <w:pPr>
                    <w:pStyle w:val="BodyText2"/>
                    <w:spacing w:before="0" w:after="0"/>
                    <w:ind w:right="141"/>
                    <w:rPr>
                      <w:rFonts w:ascii="Calibri" w:hAnsi="Calibri"/>
                      <w:sz w:val="18"/>
                      <w:szCs w:val="18"/>
                      <w:lang w:val="fr-FR"/>
                    </w:rPr>
                  </w:pPr>
                  <w:bookmarkEnd w:id="6"/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width:525.3pt;height:162.45pt;margin-top:627.05pt;margin-left:31.1pt;mso-position-horizontal-relative:page;mso-position-vertical-relative:page;position:absolute;z-index:251665408" filled="f" stroked="t" strokecolor="#bf8f00">
            <v:textbox inset="2.83pt,2.83pt,2.83pt,2.83pt">
              <w:txbxContent>
                <w:p w:rsidR="00FE544C" w:rsidRPr="00A7636E" w:rsidP="00324C5E">
                  <w:pPr>
                    <w:pStyle w:val="BodyText2"/>
                    <w:spacing w:before="0" w:after="0"/>
                    <w:rPr>
                      <w:rFonts w:ascii="Calibri" w:hAnsi="Calibri"/>
                      <w:b/>
                      <w:color w:val="BF8F00"/>
                      <w:lang w:val="fr-FR"/>
                    </w:rPr>
                  </w:pPr>
                  <w:r w:rsidRPr="00A7636E">
                    <w:rPr>
                      <w:rFonts w:ascii="Calibri" w:hAnsi="Calibri"/>
                      <w:b/>
                      <w:color w:val="BF8F00"/>
                      <w:lang w:val="fr-FR"/>
                    </w:rPr>
                    <w:t>Informations complémentaires</w:t>
                  </w:r>
                  <w:r w:rsidRPr="00A7636E" w:rsidR="00F25616">
                    <w:rPr>
                      <w:rFonts w:ascii="Calibri" w:hAnsi="Calibri"/>
                      <w:b/>
                      <w:color w:val="BF8F00"/>
                      <w:lang w:val="fr-FR"/>
                    </w:rPr>
                    <w:t xml:space="preserve"> – </w:t>
                  </w:r>
                  <w:r w:rsidRPr="00A7636E" w:rsidR="00F25616">
                    <w:rPr>
                      <w:rFonts w:ascii="Calibri" w:hAnsi="Calibri"/>
                      <w:b/>
                      <w:i/>
                      <w:iCs/>
                      <w:color w:val="BF8F00"/>
                      <w:lang w:val="fr-FR"/>
                    </w:rPr>
                    <w:t>Additional information</w:t>
                  </w:r>
                </w:p>
                <w:p w:rsidR="00FE544C" w:rsidRPr="009B0AE9" w:rsidP="00324C5E">
                  <w:pPr>
                    <w:pStyle w:val="BodyText2"/>
                    <w:spacing w:before="0" w:after="0"/>
                    <w:rPr>
                      <w:rFonts w:ascii="Franklin Gothic Medium" w:hAnsi="Franklin Gothic Medium"/>
                      <w:b/>
                      <w:sz w:val="6"/>
                    </w:rPr>
                  </w:pPr>
                </w:p>
                <w:p w:rsidR="00FE544C" w:rsidRPr="00EC7849" w:rsidP="00324C5E">
                  <w:pPr>
                    <w:pStyle w:val="BodyText2"/>
                    <w:spacing w:before="0" w:after="0"/>
                    <w:ind w:right="141"/>
                    <w:rPr>
                      <w:rFonts w:ascii="Calibri" w:hAnsi="Calibri"/>
                      <w:sz w:val="18"/>
                      <w:szCs w:val="18"/>
                      <w:lang w:val="fr-FR"/>
                    </w:rPr>
                  </w:pPr>
                  <w:bookmarkStart w:id="7" w:name="FORM_Description"/>
                  <w:r w:rsidRPr="00EC784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t>-En début de session, le formateur mesure les attentes et apprécie les pré-requis des participants.</w:t>
                  </w:r>
                  <w:r w:rsidRPr="00EC7849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:rsidR="00FE544C" w:rsidRPr="00EC7849" w:rsidP="00324C5E">
                  <w:pPr>
                    <w:pStyle w:val="BodyText2"/>
                    <w:spacing w:before="0" w:after="113"/>
                    <w:ind w:left="0" w:right="0"/>
                    <w:rPr>
                      <w:rFonts w:ascii="Calibri" w:hAnsi="Calibri"/>
                      <w:sz w:val="18"/>
                      <w:szCs w:val="18"/>
                    </w:rPr>
                  </w:pPr>
                  <w:r w:rsidRPr="00EC784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t>-Durant le stage, il constate la progression réelle de chacun et porte attention à la bonne intégration des savoirs et techniques ainsi que la progression pendant la mise en œuvre des techniques, rectifiant si nécessaires les gestes et comportements.</w:t>
                  </w:r>
                  <w:r w:rsidRPr="00EC784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br/>
                  </w:r>
                  <w:r w:rsidRPr="00EC784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t>-Encadrement :Formateur expérimenté de l'Ecole Lenôtre.</w:t>
                  </w:r>
                  <w:r w:rsidRPr="00EC784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br/>
                  </w:r>
                  <w:r w:rsidRPr="00EC784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t>-Nature : Perfectionnement.</w:t>
                  </w:r>
                  <w:r w:rsidRPr="00EC784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br/>
                  </w:r>
                  <w:r w:rsidRPr="00EC7849">
                    <w:rPr>
                      <w:rFonts w:ascii="Arial" w:eastAsia="Arial" w:hAnsi="Arial" w:cs="Arial"/>
                      <w:color w:val="7F7F7F"/>
                      <w:sz w:val="18"/>
                      <w:szCs w:val="18"/>
                    </w:rPr>
                    <w:t>-Confirmation : une attestation de stage nominative est remise en fin de cours mentionnant les acquis de la formation.</w:t>
                  </w:r>
                </w:p>
                <w:p w:rsidR="00FE544C" w:rsidRPr="00EC7849" w:rsidP="00324C5E">
                  <w:pPr>
                    <w:pStyle w:val="BodyText2"/>
                    <w:spacing w:before="0" w:after="113"/>
                    <w:ind w:left="0" w:right="0"/>
                    <w:rPr>
                      <w:rFonts w:ascii="Calibri" w:hAnsi="Calibri"/>
                      <w:sz w:val="18"/>
                      <w:szCs w:val="18"/>
                    </w:rPr>
                  </w:pPr>
                  <w:r w:rsidRPr="00EC7849">
                    <w:rPr>
                      <w:rFonts w:ascii="Calibri" w:hAnsi="Calibri"/>
                      <w:sz w:val="18"/>
                      <w:szCs w:val="18"/>
                    </w:rPr>
                    <w:t> </w:t>
                  </w:r>
                </w:p>
                <w:p w:rsidR="00FE544C" w:rsidRPr="00EC7849" w:rsidP="00324C5E">
                  <w:pPr>
                    <w:pStyle w:val="BodyText2"/>
                    <w:spacing w:before="0" w:after="0"/>
                    <w:ind w:right="141"/>
                    <w:rPr>
                      <w:rFonts w:ascii="Calibri" w:hAnsi="Calibri"/>
                      <w:sz w:val="18"/>
                      <w:szCs w:val="18"/>
                      <w:lang w:val="fr-FR"/>
                    </w:rPr>
                  </w:pPr>
                  <w:bookmarkEnd w:id="7"/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1" type="#_x0000_t202" style="width:163.45pt;height:107.6pt;margin-top:22.7pt;margin-left:31.1pt;mso-height-relative:margin;mso-position-horizontal-relative:page;mso-position-vertical-relative:page;mso-width-relative:margin;position:absolute;z-index:-251654144" stroked="f">
            <o:lock v:ext="edit" aspectratio="f"/>
            <v:textbox inset="2.83pt,2.83pt,2.83pt,2.83pt">
              <w:txbxContent>
                <w:p w:rsidR="00FE544C" w:rsidRPr="009B0432" w:rsidP="00FE544C">
                  <w:pPr>
                    <w:rPr>
                      <w:rFonts w:ascii="Calibri" w:hAnsi="Calibri"/>
                      <w:sz w:val="20"/>
                    </w:rPr>
                  </w:pPr>
                  <w:bookmarkStart w:id="8" w:name="OF_Logo"/>
                  <w:r w:rsidRPr="009B0432">
                    <w:rPr>
                      <w:rFonts w:ascii="Calibri" w:hAnsi="Calibri"/>
                      <w:sz w:val="20"/>
                    </w:rPr>
                    <w:drawing>
                      <wp:inline>
                        <wp:extent cx="975360" cy="1211580"/>
                        <wp:docPr id="100010" nam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1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5360" cy="1211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8"/>
                </w:p>
                <w:p w:rsidR="00FE544C" w:rsidP="00FE544C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2" type="#_x0000_t202" style="width:361.2pt;height:85.05pt;margin-top:28.35pt;margin-left:200.1pt;mso-position-horizontal-relative:page;mso-position-vertical-relative:page;position:absolute;z-index:251658240" filled="f" stroked="f">
            <v:textbox>
              <w:txbxContent>
                <w:p w:rsidR="00FE544C" w:rsidRPr="00A7636E" w:rsidP="00324C5E">
                  <w:pPr>
                    <w:pStyle w:val="Heading8"/>
                    <w:rPr>
                      <w:rFonts w:ascii="Calibri" w:hAnsi="Calibri"/>
                      <w:color w:val="BF8F00"/>
                      <w:sz w:val="36"/>
                      <w:szCs w:val="36"/>
                    </w:rPr>
                  </w:pPr>
                  <w:r w:rsidRPr="00A7636E" w:rsidR="003C0B3F">
                    <w:rPr>
                      <w:rFonts w:ascii="Calibri" w:hAnsi="Calibri"/>
                      <w:color w:val="BF8F00"/>
                      <w:sz w:val="36"/>
                      <w:szCs w:val="36"/>
                    </w:rPr>
                    <w:t xml:space="preserve">Programme de formation – </w:t>
                  </w:r>
                  <w:r w:rsidRPr="00A7636E" w:rsidR="003C0B3F">
                    <w:rPr>
                      <w:rFonts w:ascii="Calibri" w:hAnsi="Calibri"/>
                      <w:i/>
                      <w:iCs/>
                      <w:color w:val="BF8F00"/>
                      <w:sz w:val="36"/>
                      <w:szCs w:val="36"/>
                    </w:rPr>
                    <w:t>Training program</w:t>
                  </w:r>
                </w:p>
                <w:p w:rsidR="00FE544C" w:rsidRPr="00EC7849" w:rsidP="00324C5E">
                  <w:pPr>
                    <w:jc w:val="right"/>
                    <w:rPr>
                      <w:rFonts w:ascii="Calibri" w:hAnsi="Calibri"/>
                      <w:szCs w:val="28"/>
                    </w:rPr>
                  </w:pPr>
                  <w:bookmarkStart w:id="9" w:name="Intitule"/>
                  <w:r w:rsidRPr="00EC7849">
                    <w:rPr>
                      <w:rFonts w:ascii="Calibri" w:hAnsi="Calibri"/>
                      <w:szCs w:val="28"/>
                    </w:rPr>
                    <w:t>Confiserie : Bonbon, caramel, nougat, guimauve, confiture, pâte de fruit, pâte à tartiner,...</w:t>
                  </w:r>
                  <w:bookmarkEnd w:id="9"/>
                </w:p>
              </w:txbxContent>
            </v:textbox>
            <w10:anchorlock/>
          </v:shape>
        </w:pict>
      </w:r>
    </w:p>
    <w:sectPr w:rsidSect="00FE544C">
      <w:footerReference w:type="default" r:id="rId5"/>
      <w:pgSz w:w="11906" w:h="16838"/>
      <w:pgMar w:top="567" w:right="851" w:bottom="851" w:left="851" w:header="708" w:footer="965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4C" w:rsidP="00FE544C">
    <w:pPr>
      <w:pStyle w:val="Footer"/>
      <w:ind w:left="-142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38.6pt;height:42.5pt;margin-top:793.8pt;margin-left:18.6pt;mso-position-horizontal-relative:page;mso-position-vertical-relative:page;position:absolute;z-index:251658240" filled="f" stroked="f">
          <v:textbox>
            <w:txbxContent>
              <w:p w:rsidR="00FE544C" w:rsidRPr="00334507" w:rsidP="00FE544C">
                <w:pPr>
                  <w:ind w:left="142"/>
                  <w:rPr>
                    <w:rFonts w:ascii="Calibri" w:eastAsia="Times New Roman" w:hAnsi="Calibri"/>
                    <w:sz w:val="16"/>
                  </w:rPr>
                </w:pPr>
                <w:r w:rsidRPr="00334507" w:rsidR="00334507">
                  <w:rPr>
                    <w:rFonts w:ascii="Calibri" w:eastAsia="Times New Roman" w:hAnsi="Calibri"/>
                    <w:sz w:val="16"/>
                  </w:rPr>
                  <w:t>Ecole Lenôtre – 9 rue de V</w:t>
                </w:r>
                <w:r w:rsidR="00334507">
                  <w:rPr>
                    <w:rFonts w:ascii="Calibri" w:eastAsia="Times New Roman" w:hAnsi="Calibri"/>
                    <w:sz w:val="16"/>
                  </w:rPr>
                  <w:t>illeneuve 94150 Rungis</w:t>
                </w:r>
              </w:p>
              <w:p w:rsidR="00FE544C" w:rsidRPr="002A0DD2" w:rsidP="00FE544C">
                <w:pPr>
                  <w:ind w:left="142"/>
                  <w:rPr>
                    <w:rFonts w:ascii="Calibri" w:eastAsia="Times New Roman" w:hAnsi="Calibri"/>
                    <w:sz w:val="16"/>
                  </w:rPr>
                </w:pPr>
                <w:r w:rsidRPr="002A0DD2">
                  <w:rPr>
                    <w:rFonts w:ascii="Calibri" w:eastAsia="Times New Roman" w:hAnsi="Calibri"/>
                    <w:sz w:val="16"/>
                  </w:rPr>
                  <w:t xml:space="preserve">Tél. : </w:t>
                </w:r>
                <w:bookmarkStart w:id="10" w:name="OF_Telephone"/>
                <w:r w:rsidRPr="002A0DD2">
                  <w:rPr>
                    <w:rFonts w:ascii="Calibri" w:eastAsia="Times New Roman" w:hAnsi="Calibri"/>
                    <w:sz w:val="16"/>
                  </w:rPr>
                  <w:t>01 86 93 04 00</w:t>
                </w:r>
                <w:bookmarkEnd w:id="10"/>
                <w:r w:rsidRPr="002A0DD2">
                  <w:rPr>
                    <w:rFonts w:ascii="Calibri" w:eastAsia="Times New Roman" w:hAnsi="Calibri"/>
                    <w:sz w:val="16"/>
                  </w:rPr>
                  <w:t xml:space="preserve"> / </w:t>
                </w:r>
                <w:bookmarkStart w:id="11" w:name="OF_Email"/>
                <w:r w:rsidRPr="002A0DD2">
                  <w:rPr>
                    <w:rFonts w:ascii="Calibri" w:eastAsia="Times New Roman" w:hAnsi="Calibri"/>
                    <w:sz w:val="16"/>
                  </w:rPr>
                  <w:t>ecole@lenotre.fr</w:t>
                </w:r>
                <w:bookmarkEnd w:id="11"/>
              </w:p>
              <w:p w:rsidR="00FE544C" w:rsidRPr="00EC7849" w:rsidP="00FE544C">
                <w:pPr>
                  <w:ind w:left="142"/>
                  <w:jc w:val="both"/>
                  <w:rPr>
                    <w:rFonts w:ascii="Calibri" w:hAnsi="Calibri"/>
                    <w:sz w:val="12"/>
                  </w:rPr>
                </w:pPr>
                <w:r w:rsidRPr="00EC7849">
                  <w:rPr>
                    <w:rFonts w:ascii="Calibri" w:eastAsia="Times New Roman" w:hAnsi="Calibri"/>
                    <w:sz w:val="12"/>
                  </w:rPr>
                  <w:t xml:space="preserve">Siret n° </w:t>
                </w:r>
                <w:bookmarkStart w:id="12" w:name="OF_Siret"/>
                <w:r w:rsidRPr="00EC7849">
                  <w:rPr>
                    <w:rFonts w:ascii="Calibri" w:eastAsia="Times New Roman" w:hAnsi="Calibri"/>
                    <w:sz w:val="12"/>
                  </w:rPr>
                  <w:t>66205454300456</w:t>
                </w:r>
                <w:bookmarkEnd w:id="12"/>
                <w:r w:rsidRPr="00EC7849">
                  <w:rPr>
                    <w:rFonts w:ascii="Calibri" w:eastAsia="Times New Roman" w:hAnsi="Calibri"/>
                    <w:sz w:val="12"/>
                  </w:rPr>
                  <w:t xml:space="preserve"> - Code NAF </w:t>
                </w:r>
                <w:bookmarkStart w:id="13" w:name="OF_APECode"/>
                <w:r w:rsidRPr="00EC7849">
                  <w:rPr>
                    <w:rFonts w:ascii="Calibri" w:eastAsia="Times New Roman" w:hAnsi="Calibri"/>
                    <w:sz w:val="12"/>
                  </w:rPr>
                  <w:t>85.59B</w:t>
                </w:r>
                <w:bookmarkEnd w:id="13"/>
                <w:r w:rsidRPr="00EC7849">
                  <w:rPr>
                    <w:rFonts w:ascii="Calibri" w:eastAsia="Times New Roman" w:hAnsi="Calibri"/>
                    <w:sz w:val="12"/>
                  </w:rPr>
                  <w:t xml:space="preserve"> - </w:t>
                </w:r>
                <w:r w:rsidRPr="00EC7849">
                  <w:rPr>
                    <w:rFonts w:ascii="Calibri" w:hAnsi="Calibri"/>
                    <w:sz w:val="12"/>
                  </w:rPr>
                  <w:t xml:space="preserve">Activité enregistrée sous le n° </w:t>
                </w:r>
                <w:bookmarkStart w:id="14" w:name="OF_DeclarationNum"/>
                <w:r w:rsidRPr="00EC7849">
                  <w:rPr>
                    <w:rFonts w:ascii="Calibri" w:hAnsi="Calibri"/>
                    <w:sz w:val="12"/>
                  </w:rPr>
                  <w:t>11750018978</w:t>
                </w:r>
                <w:bookmarkEnd w:id="14"/>
                <w:r w:rsidRPr="00EC7849">
                  <w:rPr>
                    <w:rFonts w:ascii="Calibri" w:hAnsi="Calibri"/>
                    <w:sz w:val="12"/>
                  </w:rPr>
                  <w:t xml:space="preserve"> auprès du préfet de la région </w:t>
                </w:r>
                <w:bookmarkStart w:id="15" w:name="OF_DeclarationRegion"/>
                <w:r w:rsidRPr="00EC7849">
                  <w:rPr>
                    <w:rFonts w:ascii="Calibri" w:hAnsi="Calibri"/>
                    <w:sz w:val="12"/>
                  </w:rPr>
                  <w:t>Ile-de-France</w:t>
                </w:r>
                <w:bookmarkEnd w:id="15"/>
                <w:r w:rsidRPr="00EC7849">
                  <w:rPr>
                    <w:rFonts w:ascii="Calibri" w:hAnsi="Calibri"/>
                    <w:sz w:val="12"/>
                  </w:rPr>
                  <w:t xml:space="preserve"> </w:t>
                </w:r>
              </w:p>
              <w:p w:rsidR="00FE544C" w:rsidRPr="00EC7849" w:rsidP="00FE544C">
                <w:pPr>
                  <w:ind w:left="142"/>
                  <w:jc w:val="both"/>
                  <w:rPr>
                    <w:rFonts w:ascii="Calibri" w:hAnsi="Calibri"/>
                    <w:i/>
                    <w:sz w:val="12"/>
                  </w:rPr>
                </w:pPr>
                <w:r w:rsidRPr="00EC7849">
                  <w:rPr>
                    <w:rFonts w:ascii="Calibri" w:hAnsi="Calibri"/>
                    <w:i/>
                    <w:sz w:val="12"/>
                  </w:rPr>
                  <w:t>Cet enregistrement ne vaut pas agrément de l’Etat</w:t>
                </w:r>
              </w:p>
            </w:txbxContent>
          </v:textbox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FA1"/>
    <w:rsid w:val="00021244"/>
    <w:rsid w:val="002A0DD2"/>
    <w:rsid w:val="002A3FF5"/>
    <w:rsid w:val="00324C5E"/>
    <w:rsid w:val="00334507"/>
    <w:rsid w:val="003C0B3F"/>
    <w:rsid w:val="003D77CA"/>
    <w:rsid w:val="004C2E5C"/>
    <w:rsid w:val="004E4327"/>
    <w:rsid w:val="006448B2"/>
    <w:rsid w:val="006F4ACB"/>
    <w:rsid w:val="00713FEB"/>
    <w:rsid w:val="008074D3"/>
    <w:rsid w:val="00862379"/>
    <w:rsid w:val="00890309"/>
    <w:rsid w:val="008C4BF5"/>
    <w:rsid w:val="009B0432"/>
    <w:rsid w:val="009B0AE9"/>
    <w:rsid w:val="00A7636E"/>
    <w:rsid w:val="00B8606F"/>
    <w:rsid w:val="00B90BD2"/>
    <w:rsid w:val="00B92295"/>
    <w:rsid w:val="00BD669C"/>
    <w:rsid w:val="00C2055D"/>
    <w:rsid w:val="00C5273E"/>
    <w:rsid w:val="00C64DE3"/>
    <w:rsid w:val="00D364D8"/>
    <w:rsid w:val="00D86541"/>
    <w:rsid w:val="00DC44A4"/>
    <w:rsid w:val="00E46B2A"/>
    <w:rsid w:val="00E8693F"/>
    <w:rsid w:val="00EC7849"/>
    <w:rsid w:val="00F25616"/>
    <w:rsid w:val="00F536D0"/>
    <w:rsid w:val="00FE544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tabs>
        <w:tab w:val="center" w:pos="8820"/>
      </w:tabs>
      <w:jc w:val="right"/>
      <w:outlineLvl w:val="0"/>
    </w:pPr>
    <w:rPr>
      <w:rFonts w:ascii="Arial" w:hAnsi="Arial"/>
      <w:b/>
      <w:color w:val="003977"/>
      <w:sz w:val="3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3C9332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color w:val="3C9332"/>
      <w:sz w:val="18"/>
      <w:u w:color="A0764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E37823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color w:val="3C933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E37823"/>
      <w:sz w:val="22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Arial" w:hAnsi="Arial"/>
      <w:b/>
      <w:color w:val="3C9332"/>
      <w:sz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Corpsdetexte2Car"/>
    <w:pPr>
      <w:spacing w:before="40" w:after="40"/>
    </w:pPr>
    <w:rPr>
      <w:rFonts w:ascii="Arial" w:hAnsi="Arial"/>
      <w:sz w:val="20"/>
      <w:lang w:val="x-none" w:eastAsia="x-none"/>
    </w:rPr>
  </w:style>
  <w:style w:type="paragraph" w:styleId="BodyText3">
    <w:name w:val="Body Text 3"/>
    <w:basedOn w:val="Normal"/>
    <w:rPr>
      <w:rFonts w:ascii="Arial" w:hAnsi="Arial"/>
      <w:b/>
      <w:color w:val="E37823"/>
      <w:sz w:val="20"/>
    </w:rPr>
  </w:style>
  <w:style w:type="paragraph" w:styleId="Footer">
    <w:name w:val="footer"/>
    <w:basedOn w:val="Normal"/>
    <w:rsid w:val="00B95ABB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En-tteCar"/>
    <w:rsid w:val="00E667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Header"/>
    <w:rsid w:val="00E66723"/>
    <w:rPr>
      <w:sz w:val="24"/>
    </w:rPr>
  </w:style>
  <w:style w:type="paragraph" w:styleId="BalloonText">
    <w:name w:val="Balloon Text"/>
    <w:basedOn w:val="Normal"/>
    <w:link w:val="TextedebullesCar"/>
    <w:rsid w:val="002D41FC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BalloonText"/>
    <w:rsid w:val="002D41FC"/>
    <w:rPr>
      <w:rFonts w:ascii="Tahoma" w:hAnsi="Tahoma" w:cs="Tahoma"/>
      <w:sz w:val="16"/>
      <w:szCs w:val="16"/>
    </w:rPr>
  </w:style>
  <w:style w:type="character" w:customStyle="1" w:styleId="Corpsdetexte2Car">
    <w:name w:val="Corps de texte 2 Car"/>
    <w:link w:val="BodyText2"/>
    <w:rsid w:val="001A686E"/>
    <w:rPr>
      <w:rFonts w:ascii="Arial" w:hAnsi="Arial"/>
    </w:rPr>
  </w:style>
  <w:style w:type="paragraph" w:customStyle="1" w:styleId="MsoNormalCxSpFirst">
    <w:name w:val="MsoNormalCxSpFirst"/>
    <w:basedOn w:val="Normal"/>
  </w:style>
  <w:style w:type="paragraph" w:customStyle="1" w:styleId="MsoNormal">
    <w:name w:val="MsoNormal"/>
    <w:basedOn w:val="BodyText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Kazar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Ory</dc:creator>
  <cp:lastModifiedBy>Petit, Laurence</cp:lastModifiedBy>
  <cp:revision>6</cp:revision>
  <cp:lastPrinted>2009-12-17T06:32:00Z</cp:lastPrinted>
  <dcterms:created xsi:type="dcterms:W3CDTF">2021-10-27T14:06:00Z</dcterms:created>
  <dcterms:modified xsi:type="dcterms:W3CDTF">2021-10-27T14:11:00Z</dcterms:modified>
  <cp:category>idunivers=34</cp:category>
</cp:coreProperties>
</file>